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750D" w14:textId="5C86E131" w:rsidR="008C22B6" w:rsidRDefault="008C22B6"/>
    <w:p w14:paraId="5BED8997" w14:textId="08EC7B45" w:rsidR="008C22B6" w:rsidRPr="00357E79" w:rsidRDefault="008C22B6">
      <w:pPr>
        <w:rPr>
          <w:sz w:val="36"/>
          <w:szCs w:val="36"/>
        </w:rPr>
      </w:pPr>
    </w:p>
    <w:p w14:paraId="42C44CA9" w14:textId="2F6B0769" w:rsidR="008C22B6" w:rsidRDefault="00000000">
      <w:pPr>
        <w:rPr>
          <w:rFonts w:ascii="Poppins" w:eastAsia="Poppins" w:hAnsi="Poppins" w:cs="Poppins"/>
          <w:b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color w:val="42514E"/>
          <w:sz w:val="32"/>
          <w:szCs w:val="32"/>
        </w:rPr>
        <w:t xml:space="preserve">Datos </w:t>
      </w:r>
      <w:r w:rsidR="00B61252">
        <w:rPr>
          <w:rFonts w:ascii="Poppins" w:eastAsia="Poppins" w:hAnsi="Poppins" w:cs="Poppins"/>
          <w:b/>
          <w:color w:val="42514E"/>
          <w:sz w:val="32"/>
          <w:szCs w:val="32"/>
        </w:rPr>
        <w:t>Abril</w:t>
      </w:r>
    </w:p>
    <w:p w14:paraId="7FBDC1F6" w14:textId="036683D0" w:rsidR="008C22B6" w:rsidRDefault="00000000">
      <w:p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Durante el periodo comprendido entre el </w:t>
      </w:r>
      <w:r w:rsidR="005D1D8E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y el </w:t>
      </w:r>
      <w:r w:rsidR="002B1C3D">
        <w:rPr>
          <w:rFonts w:ascii="Poppins" w:eastAsia="Poppins" w:hAnsi="Poppins" w:cs="Poppins"/>
        </w:rPr>
        <w:t>3</w:t>
      </w:r>
      <w:r w:rsidR="00B61252">
        <w:rPr>
          <w:rFonts w:ascii="Poppins" w:eastAsia="Poppins" w:hAnsi="Poppins" w:cs="Poppins"/>
        </w:rPr>
        <w:t xml:space="preserve">0 </w:t>
      </w:r>
      <w:r>
        <w:rPr>
          <w:rFonts w:ascii="Poppins" w:eastAsia="Poppins" w:hAnsi="Poppins" w:cs="Poppins"/>
        </w:rPr>
        <w:t>de</w:t>
      </w:r>
      <w:r w:rsidR="000E0627">
        <w:rPr>
          <w:rFonts w:ascii="Poppins" w:eastAsia="Poppins" w:hAnsi="Poppins" w:cs="Poppins"/>
        </w:rPr>
        <w:t xml:space="preserve"> </w:t>
      </w:r>
      <w:r w:rsidR="00B61252">
        <w:rPr>
          <w:rFonts w:ascii="Poppins" w:eastAsia="Poppins" w:hAnsi="Poppins" w:cs="Poppins"/>
        </w:rPr>
        <w:t>abril</w:t>
      </w:r>
      <w:r>
        <w:rPr>
          <w:rFonts w:ascii="Poppins" w:eastAsia="Poppins" w:hAnsi="Poppins" w:cs="Poppins"/>
        </w:rPr>
        <w:t xml:space="preserve"> de 202</w:t>
      </w:r>
      <w:r w:rsidR="00F7313D">
        <w:rPr>
          <w:rFonts w:ascii="Poppins" w:eastAsia="Poppins" w:hAnsi="Poppins" w:cs="Poppins"/>
        </w:rPr>
        <w:t>6</w:t>
      </w:r>
      <w:r>
        <w:rPr>
          <w:rFonts w:ascii="Poppins" w:eastAsia="Poppins" w:hAnsi="Poppins" w:cs="Poppins"/>
        </w:rPr>
        <w:t xml:space="preserve">, el </w:t>
      </w:r>
      <w:r>
        <w:rPr>
          <w:rFonts w:ascii="Poppins" w:eastAsia="Poppins" w:hAnsi="Poppins" w:cs="Poppins"/>
          <w:b/>
          <w:color w:val="646569"/>
        </w:rPr>
        <w:t>Programa Estaciónate Aquí menos vuelta + lugar</w:t>
      </w:r>
      <w:r>
        <w:rPr>
          <w:rFonts w:ascii="Poppins" w:eastAsia="Poppins" w:hAnsi="Poppins" w:cs="Poppins"/>
        </w:rPr>
        <w:t xml:space="preserve"> de la ciudad de Puebla registró los siguientes datos.</w:t>
      </w:r>
    </w:p>
    <w:p w14:paraId="12500BE3" w14:textId="3EC7F3F3" w:rsidR="00F5033C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4C440C">
        <w:rPr>
          <w:rFonts w:ascii="Poppins" w:eastAsia="Poppins" w:hAnsi="Poppins" w:cs="Poppins"/>
          <w:color w:val="000000"/>
        </w:rPr>
        <w:t xml:space="preserve">Operaciones totales </w:t>
      </w:r>
      <w:r w:rsidRPr="007043E3">
        <w:rPr>
          <w:rFonts w:ascii="Poppins" w:eastAsia="Poppins" w:hAnsi="Poppins" w:cs="Poppins"/>
          <w:color w:val="000000"/>
        </w:rPr>
        <w:t>registradas</w:t>
      </w:r>
      <w:r w:rsidRPr="007043E3">
        <w:rPr>
          <w:rFonts w:ascii="Poppins" w:eastAsia="Poppins" w:hAnsi="Poppins" w:cs="Poppins"/>
          <w:color w:val="646569"/>
        </w:rPr>
        <w:t>:</w:t>
      </w:r>
      <w:r w:rsidRPr="007043E3">
        <w:rPr>
          <w:rFonts w:ascii="Poppins" w:eastAsia="Poppins" w:hAnsi="Poppins" w:cs="Poppins"/>
          <w:b/>
          <w:color w:val="646569"/>
        </w:rPr>
        <w:t xml:space="preserve"> </w:t>
      </w:r>
      <w:r w:rsidR="00B61252">
        <w:rPr>
          <w:rFonts w:ascii="Poppins" w:eastAsia="Poppins" w:hAnsi="Poppins" w:cs="Poppins"/>
          <w:b/>
          <w:color w:val="646569"/>
        </w:rPr>
        <w:t>781,703</w:t>
      </w:r>
    </w:p>
    <w:p w14:paraId="467EB9AA" w14:textId="645CC3D3" w:rsidR="008C22B6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F5033C">
        <w:rPr>
          <w:rFonts w:ascii="Poppins" w:eastAsia="Poppins" w:hAnsi="Poppins" w:cs="Poppins"/>
          <w:color w:val="000000"/>
        </w:rPr>
        <w:t xml:space="preserve">Tiempo promedio de estancia: </w:t>
      </w:r>
      <w:r w:rsidR="007F7781" w:rsidRPr="00CE6C5F">
        <w:rPr>
          <w:rFonts w:ascii="Poppins" w:eastAsia="Poppins" w:hAnsi="Poppins" w:cs="Poppins"/>
          <w:b/>
          <w:color w:val="646569"/>
        </w:rPr>
        <w:t>3</w:t>
      </w:r>
      <w:r w:rsidRPr="00CE6C5F">
        <w:rPr>
          <w:rFonts w:ascii="Poppins" w:eastAsia="Poppins" w:hAnsi="Poppins" w:cs="Poppins"/>
          <w:b/>
          <w:color w:val="646569"/>
        </w:rPr>
        <w:t xml:space="preserve"> horas</w:t>
      </w:r>
    </w:p>
    <w:p w14:paraId="18146FAF" w14:textId="398AC867" w:rsidR="00F5033C" w:rsidRPr="00F5033C" w:rsidRDefault="00F5033C" w:rsidP="00BF024D">
      <w:pPr>
        <w:pStyle w:val="Prrafodelista"/>
        <w:ind w:left="1080"/>
        <w:jc w:val="both"/>
        <w:rPr>
          <w:rFonts w:ascii="Arial" w:eastAsia="Kanit Light" w:hAnsi="Arial" w:cs="Arial"/>
          <w:b/>
          <w:bCs/>
          <w:sz w:val="22"/>
          <w:szCs w:val="22"/>
        </w:rPr>
      </w:pPr>
    </w:p>
    <w:p w14:paraId="62A900A7" w14:textId="00C9CB5E" w:rsidR="00142772" w:rsidRDefault="00CE3269" w:rsidP="006462FA">
      <w:pPr>
        <w:jc w:val="both"/>
        <w:rPr>
          <w:rFonts w:ascii="Poppins" w:eastAsia="Poppins" w:hAnsi="Poppins" w:cs="Poppins"/>
          <w:b/>
          <w:color w:val="646569"/>
        </w:rPr>
      </w:pPr>
      <w:r w:rsidRPr="00F5033C">
        <w:rPr>
          <w:rFonts w:ascii="Poppins" w:eastAsia="Poppins" w:hAnsi="Poppins" w:cs="Poppins"/>
        </w:rPr>
        <w:t xml:space="preserve">Durante los días del </w:t>
      </w:r>
      <w:r w:rsidR="005D1D8E" w:rsidRPr="00F5033C">
        <w:rPr>
          <w:rFonts w:ascii="Poppins" w:eastAsia="Poppins" w:hAnsi="Poppins" w:cs="Poppins"/>
        </w:rPr>
        <w:t>1</w:t>
      </w:r>
      <w:r w:rsidRPr="00F5033C">
        <w:rPr>
          <w:rFonts w:ascii="Poppins" w:eastAsia="Poppins" w:hAnsi="Poppins" w:cs="Poppins"/>
        </w:rPr>
        <w:t xml:space="preserve"> al </w:t>
      </w:r>
      <w:r w:rsidR="00D62240">
        <w:rPr>
          <w:rFonts w:ascii="Poppins" w:eastAsia="Poppins" w:hAnsi="Poppins" w:cs="Poppins"/>
        </w:rPr>
        <w:t>3</w:t>
      </w:r>
      <w:r w:rsidR="00B61252">
        <w:rPr>
          <w:rFonts w:ascii="Poppins" w:eastAsia="Poppins" w:hAnsi="Poppins" w:cs="Poppins"/>
        </w:rPr>
        <w:t>0</w:t>
      </w:r>
      <w:r w:rsidR="0062412A">
        <w:rPr>
          <w:rFonts w:ascii="Poppins" w:eastAsia="Poppins" w:hAnsi="Poppins" w:cs="Poppins"/>
        </w:rPr>
        <w:t xml:space="preserve"> </w:t>
      </w:r>
      <w:r w:rsidRPr="00F5033C">
        <w:rPr>
          <w:rFonts w:ascii="Poppins" w:eastAsia="Poppins" w:hAnsi="Poppins" w:cs="Poppins"/>
        </w:rPr>
        <w:t xml:space="preserve">de </w:t>
      </w:r>
      <w:r w:rsidR="00B61252">
        <w:rPr>
          <w:rFonts w:ascii="Poppins" w:eastAsia="Poppins" w:hAnsi="Poppins" w:cs="Poppins"/>
        </w:rPr>
        <w:t>abril</w:t>
      </w:r>
      <w:r w:rsidR="00271F01">
        <w:rPr>
          <w:rFonts w:ascii="Poppins" w:eastAsia="Poppins" w:hAnsi="Poppins" w:cs="Poppins"/>
        </w:rPr>
        <w:t xml:space="preserve"> </w:t>
      </w:r>
      <w:r w:rsidRPr="00F5033C">
        <w:rPr>
          <w:rFonts w:ascii="Poppins" w:eastAsia="Poppins" w:hAnsi="Poppins" w:cs="Poppins"/>
        </w:rPr>
        <w:t>de 202</w:t>
      </w:r>
      <w:r w:rsidR="00F7313D">
        <w:rPr>
          <w:rFonts w:ascii="Poppins" w:eastAsia="Poppins" w:hAnsi="Poppins" w:cs="Poppins"/>
        </w:rPr>
        <w:t>6</w:t>
      </w:r>
      <w:r w:rsidRPr="00F5033C">
        <w:rPr>
          <w:rFonts w:ascii="Poppins" w:eastAsia="Poppins" w:hAnsi="Poppins" w:cs="Poppins"/>
        </w:rPr>
        <w:t xml:space="preserve">, el </w:t>
      </w:r>
      <w:r w:rsidRPr="00F5033C">
        <w:rPr>
          <w:rFonts w:ascii="Poppins" w:eastAsia="Poppins" w:hAnsi="Poppins" w:cs="Poppins"/>
          <w:b/>
          <w:color w:val="646569"/>
        </w:rPr>
        <w:t>Programa Estaciónate Aquí menos vuelta + lugar</w:t>
      </w:r>
      <w:r w:rsidRPr="00F5033C">
        <w:rPr>
          <w:rFonts w:ascii="Poppins" w:eastAsia="Poppins" w:hAnsi="Poppins" w:cs="Poppins"/>
        </w:rPr>
        <w:t xml:space="preserve"> de Puebla registró un total de </w:t>
      </w:r>
      <w:r w:rsidR="00B61252">
        <w:rPr>
          <w:rFonts w:ascii="Poppins" w:eastAsia="Poppins" w:hAnsi="Poppins" w:cs="Poppins"/>
          <w:bCs/>
          <w:color w:val="646569"/>
        </w:rPr>
        <w:t>781,703</w:t>
      </w:r>
      <w:r w:rsidR="005E0F37">
        <w:rPr>
          <w:rFonts w:ascii="Poppins" w:eastAsia="Poppins" w:hAnsi="Poppins" w:cs="Poppins"/>
          <w:b/>
          <w:color w:val="646569"/>
        </w:rPr>
        <w:t xml:space="preserve"> </w:t>
      </w:r>
      <w:r w:rsidRPr="00F5033C">
        <w:rPr>
          <w:rFonts w:ascii="Poppins" w:eastAsia="Poppins" w:hAnsi="Poppins" w:cs="Poppins"/>
        </w:rPr>
        <w:t>operaciones.</w:t>
      </w:r>
      <w:r w:rsidR="005D1D8E" w:rsidRPr="00F5033C">
        <w:rPr>
          <w:rFonts w:ascii="Poppins" w:eastAsia="Poppins" w:hAnsi="Poppins" w:cs="Poppins"/>
          <w:b/>
          <w:color w:val="646569"/>
        </w:rPr>
        <w:t xml:space="preserve"> </w:t>
      </w:r>
    </w:p>
    <w:tbl>
      <w:tblPr>
        <w:tblpPr w:leftFromText="141" w:rightFromText="141" w:vertAnchor="page" w:horzAnchor="margin" w:tblpY="5533"/>
        <w:tblW w:w="3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1"/>
        <w:gridCol w:w="1894"/>
      </w:tblGrid>
      <w:tr w:rsidR="00357E79" w:rsidRPr="005E0F37" w14:paraId="5DDFE3DD" w14:textId="77777777" w:rsidTr="00357E79">
        <w:trPr>
          <w:trHeight w:val="175"/>
        </w:trPr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C0630"/>
            <w:noWrap/>
            <w:vAlign w:val="center"/>
            <w:hideMark/>
          </w:tcPr>
          <w:p w14:paraId="1BDA3187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C0630"/>
            <w:noWrap/>
            <w:vAlign w:val="center"/>
            <w:hideMark/>
          </w:tcPr>
          <w:p w14:paraId="1CAAC1F7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Operaciones registradas</w:t>
            </w:r>
          </w:p>
        </w:tc>
      </w:tr>
      <w:tr w:rsidR="00357E79" w:rsidRPr="005E0F37" w14:paraId="1E52432A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58BE5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01/0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4BEA3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27,243</w:t>
            </w:r>
          </w:p>
        </w:tc>
      </w:tr>
      <w:tr w:rsidR="00357E79" w:rsidRPr="005E0F37" w14:paraId="312C521C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774D4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02/0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9C94C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20,860</w:t>
            </w:r>
          </w:p>
        </w:tc>
      </w:tr>
      <w:tr w:rsidR="00357E79" w:rsidRPr="005E0F37" w14:paraId="3A0ADA3A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6CC6C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03/0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D1350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11,499</w:t>
            </w:r>
          </w:p>
        </w:tc>
      </w:tr>
      <w:tr w:rsidR="00357E79" w:rsidRPr="005E0F37" w14:paraId="03193FA7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2A7C7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04/0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B6CC9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12,311</w:t>
            </w:r>
          </w:p>
        </w:tc>
      </w:tr>
      <w:tr w:rsidR="00357E79" w:rsidRPr="005E0F37" w14:paraId="53385819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B9AF8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05/0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09DE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8,400</w:t>
            </w:r>
          </w:p>
        </w:tc>
      </w:tr>
      <w:tr w:rsidR="00357E79" w:rsidRPr="005E0F37" w14:paraId="6AB83638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897BE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06/0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213A4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28,822</w:t>
            </w:r>
          </w:p>
        </w:tc>
      </w:tr>
      <w:tr w:rsidR="00357E79" w:rsidRPr="005E0F37" w14:paraId="56DD000C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4F2AA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07/0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2FD0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29,030</w:t>
            </w:r>
          </w:p>
        </w:tc>
      </w:tr>
      <w:tr w:rsidR="00357E79" w:rsidRPr="005E0F37" w14:paraId="04925BB7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7C31E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08/0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5247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29,428</w:t>
            </w:r>
          </w:p>
        </w:tc>
      </w:tr>
      <w:tr w:rsidR="00357E79" w:rsidRPr="005E0F37" w14:paraId="39AF9226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540F0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09/0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1FA2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29,638</w:t>
            </w:r>
          </w:p>
        </w:tc>
      </w:tr>
      <w:tr w:rsidR="00357E79" w:rsidRPr="005E0F37" w14:paraId="5E781DA9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67EDE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10/0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DD3EF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30,426</w:t>
            </w:r>
          </w:p>
        </w:tc>
      </w:tr>
      <w:tr w:rsidR="00357E79" w:rsidRPr="005E0F37" w14:paraId="04903734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6D22F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11/0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A1D3B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22,726</w:t>
            </w:r>
          </w:p>
        </w:tc>
      </w:tr>
      <w:tr w:rsidR="00357E79" w:rsidRPr="005E0F37" w14:paraId="62FE36A7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28668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12/0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0652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10,616</w:t>
            </w:r>
          </w:p>
        </w:tc>
      </w:tr>
      <w:tr w:rsidR="00357E79" w:rsidRPr="005E0F37" w14:paraId="254CD2C0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38DB8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13/0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98A5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30,779</w:t>
            </w:r>
          </w:p>
        </w:tc>
      </w:tr>
      <w:tr w:rsidR="00357E79" w:rsidRPr="005E0F37" w14:paraId="1872995E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DDD4E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14/0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FACBC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32,398</w:t>
            </w:r>
          </w:p>
        </w:tc>
      </w:tr>
      <w:tr w:rsidR="00357E79" w:rsidRPr="005E0F37" w14:paraId="2B573D38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2624B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15/0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1CB75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32,884</w:t>
            </w:r>
          </w:p>
        </w:tc>
      </w:tr>
      <w:tr w:rsidR="00357E79" w:rsidRPr="005E0F37" w14:paraId="275A2DC0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44E88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16/0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5924C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33,226</w:t>
            </w:r>
          </w:p>
        </w:tc>
      </w:tr>
      <w:tr w:rsidR="00357E79" w:rsidRPr="005E0F37" w14:paraId="7F4C034B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9E4CF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17/0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ACAC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34,580</w:t>
            </w:r>
          </w:p>
        </w:tc>
      </w:tr>
      <w:tr w:rsidR="00357E79" w:rsidRPr="005E0F37" w14:paraId="37A2FD80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75905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18/0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EE98F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24,098</w:t>
            </w:r>
          </w:p>
        </w:tc>
      </w:tr>
      <w:tr w:rsidR="00357E79" w:rsidRPr="005E0F37" w14:paraId="375188C4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3D638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19/0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D717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11,423</w:t>
            </w:r>
          </w:p>
        </w:tc>
      </w:tr>
      <w:tr w:rsidR="00357E79" w:rsidRPr="005E0F37" w14:paraId="6D96A6D9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897E6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20/0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84472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31,937</w:t>
            </w:r>
          </w:p>
        </w:tc>
      </w:tr>
      <w:tr w:rsidR="00357E79" w:rsidRPr="005E0F37" w14:paraId="6290FD58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BC014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21/0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492CF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31,910</w:t>
            </w:r>
          </w:p>
        </w:tc>
      </w:tr>
      <w:tr w:rsidR="00357E79" w:rsidRPr="005E0F37" w14:paraId="02187FC0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3F341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22/0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0019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30,335</w:t>
            </w:r>
          </w:p>
        </w:tc>
      </w:tr>
      <w:tr w:rsidR="00357E79" w:rsidRPr="005E0F37" w14:paraId="61ED9E62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992DE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23/0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3F5E9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32,376</w:t>
            </w:r>
          </w:p>
        </w:tc>
      </w:tr>
      <w:tr w:rsidR="00357E79" w:rsidRPr="005E0F37" w14:paraId="3C6EA134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210B5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24/0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DA4D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33,192</w:t>
            </w:r>
          </w:p>
        </w:tc>
      </w:tr>
      <w:tr w:rsidR="00357E79" w:rsidRPr="005E0F37" w14:paraId="19204790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B0A93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19C91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22,824</w:t>
            </w:r>
          </w:p>
        </w:tc>
      </w:tr>
      <w:tr w:rsidR="00357E79" w:rsidRPr="005E0F37" w14:paraId="1907113E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60D79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26/0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F8A3D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9,746</w:t>
            </w:r>
          </w:p>
        </w:tc>
      </w:tr>
      <w:tr w:rsidR="00357E79" w:rsidRPr="005E0F37" w14:paraId="3A9723A8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D2B26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27/0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D306A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31,421</w:t>
            </w:r>
          </w:p>
        </w:tc>
      </w:tr>
      <w:tr w:rsidR="00357E79" w:rsidRPr="005E0F37" w14:paraId="508D49D1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FB301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28/0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3186F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32,143</w:t>
            </w:r>
          </w:p>
        </w:tc>
      </w:tr>
      <w:tr w:rsidR="00357E79" w:rsidRPr="005E0F37" w14:paraId="69749B05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5BB8E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29/0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90E41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32,467</w:t>
            </w:r>
          </w:p>
        </w:tc>
      </w:tr>
      <w:tr w:rsidR="00357E79" w:rsidRPr="005E0F37" w14:paraId="483E2CFC" w14:textId="77777777" w:rsidTr="00357E79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BECA1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30/0</w:t>
            </w:r>
            <w:r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</w:t>
            </w: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19FD8" w14:textId="77777777" w:rsidR="00357E79" w:rsidRPr="00B61252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B61252">
              <w:rPr>
                <w:rFonts w:ascii="Poppins" w:hAnsi="Poppins" w:cs="Poppins"/>
                <w:color w:val="000000"/>
                <w:sz w:val="16"/>
                <w:szCs w:val="16"/>
              </w:rPr>
              <w:t>32,965</w:t>
            </w:r>
          </w:p>
        </w:tc>
      </w:tr>
      <w:tr w:rsidR="00357E79" w:rsidRPr="005E0F37" w14:paraId="6906665B" w14:textId="77777777" w:rsidTr="00357E79">
        <w:trPr>
          <w:trHeight w:val="175"/>
        </w:trPr>
        <w:tc>
          <w:tcPr>
            <w:tcW w:w="18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C0630"/>
            <w:noWrap/>
            <w:vAlign w:val="center"/>
            <w:hideMark/>
          </w:tcPr>
          <w:p w14:paraId="1450A1C8" w14:textId="77777777" w:rsidR="00357E79" w:rsidRPr="005E0F37" w:rsidRDefault="00357E79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C0630"/>
            <w:noWrap/>
            <w:vAlign w:val="center"/>
            <w:hideMark/>
          </w:tcPr>
          <w:p w14:paraId="745B2E26" w14:textId="2202013B" w:rsidR="00357E79" w:rsidRPr="005E0F37" w:rsidRDefault="00C35C72" w:rsidP="00357E7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781,703</w:t>
            </w:r>
          </w:p>
        </w:tc>
      </w:tr>
    </w:tbl>
    <w:p w14:paraId="1B55662F" w14:textId="64EBAEEC" w:rsidR="005E0F37" w:rsidRDefault="005E0F37" w:rsidP="006462FA">
      <w:pPr>
        <w:jc w:val="both"/>
        <w:rPr>
          <w:rFonts w:ascii="Poppins" w:eastAsia="Poppins" w:hAnsi="Poppins" w:cs="Poppins"/>
          <w:b/>
          <w:color w:val="646569"/>
        </w:rPr>
      </w:pPr>
    </w:p>
    <w:p w14:paraId="2584B147" w14:textId="3CE4BFB8" w:rsidR="007043E3" w:rsidRDefault="007043E3" w:rsidP="006462FA">
      <w:pPr>
        <w:jc w:val="both"/>
        <w:rPr>
          <w:noProof/>
        </w:rPr>
      </w:pPr>
    </w:p>
    <w:p w14:paraId="616521CC" w14:textId="2E9BCE56" w:rsidR="008C22B6" w:rsidRDefault="00357E79" w:rsidP="00271F01">
      <w:pPr>
        <w:jc w:val="both"/>
        <w:rPr>
          <w:rFonts w:ascii="Poppins" w:eastAsia="Poppins" w:hAnsi="Poppins" w:cs="Poppins"/>
          <w:sz w:val="16"/>
          <w:szCs w:val="16"/>
        </w:rPr>
      </w:pPr>
      <w:r>
        <w:rPr>
          <w:rFonts w:ascii="Poppins" w:eastAsia="Poppins" w:hAnsi="Poppins" w:cs="Poppins"/>
          <w:noProof/>
          <w:sz w:val="16"/>
          <w:szCs w:val="16"/>
        </w:rPr>
        <w:drawing>
          <wp:anchor distT="0" distB="0" distL="114300" distR="114300" simplePos="0" relativeHeight="251672576" behindDoc="0" locked="0" layoutInCell="1" allowOverlap="1" wp14:anchorId="1E125039" wp14:editId="6A36CCD8">
            <wp:simplePos x="0" y="0"/>
            <wp:positionH relativeFrom="column">
              <wp:posOffset>2451100</wp:posOffset>
            </wp:positionH>
            <wp:positionV relativeFrom="paragraph">
              <wp:posOffset>263525</wp:posOffset>
            </wp:positionV>
            <wp:extent cx="4455526" cy="2346960"/>
            <wp:effectExtent l="0" t="0" r="2540" b="0"/>
            <wp:wrapNone/>
            <wp:docPr id="21594112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526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21053" w14:textId="75232E63" w:rsidR="005E0F37" w:rsidRDefault="005E0F37" w:rsidP="00271F01">
      <w:pPr>
        <w:jc w:val="both"/>
        <w:rPr>
          <w:rFonts w:ascii="Poppins" w:eastAsia="Poppins" w:hAnsi="Poppins" w:cs="Poppins"/>
          <w:sz w:val="16"/>
          <w:szCs w:val="16"/>
        </w:rPr>
      </w:pPr>
    </w:p>
    <w:p w14:paraId="7A7966BC" w14:textId="5DC342BE" w:rsidR="005E0F37" w:rsidRDefault="005E0F37" w:rsidP="00271F01">
      <w:pPr>
        <w:jc w:val="both"/>
        <w:rPr>
          <w:rFonts w:ascii="Poppins" w:eastAsia="Poppins" w:hAnsi="Poppins" w:cs="Poppins"/>
          <w:sz w:val="16"/>
          <w:szCs w:val="16"/>
        </w:rPr>
      </w:pPr>
    </w:p>
    <w:p w14:paraId="7FCE76A8" w14:textId="0F0EFC9D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2EAB0C49" w14:textId="6B8DA112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3030CBB" w14:textId="4EBAF2E3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0F322081" w14:textId="13F30A30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1951DB7" w14:textId="77777777" w:rsidR="00EE39C2" w:rsidRDefault="00EE39C2">
      <w:pPr>
        <w:rPr>
          <w:rFonts w:ascii="Poppins" w:eastAsia="Poppins" w:hAnsi="Poppins" w:cs="Poppins"/>
        </w:rPr>
      </w:pPr>
    </w:p>
    <w:p w14:paraId="373A1C4A" w14:textId="77777777" w:rsidR="005E0F37" w:rsidRDefault="005E0F37">
      <w:pPr>
        <w:rPr>
          <w:rFonts w:ascii="Poppins" w:eastAsia="Poppins" w:hAnsi="Poppins" w:cs="Poppins"/>
        </w:rPr>
      </w:pPr>
    </w:p>
    <w:p w14:paraId="25B2EECE" w14:textId="77777777" w:rsidR="005E0F37" w:rsidRDefault="005E0F37">
      <w:pPr>
        <w:rPr>
          <w:rFonts w:ascii="Poppins" w:eastAsia="Poppins" w:hAnsi="Poppins" w:cs="Poppins"/>
        </w:rPr>
      </w:pPr>
    </w:p>
    <w:p w14:paraId="7ADD2F5F" w14:textId="77777777" w:rsidR="005E0F37" w:rsidRDefault="005E0F37">
      <w:pPr>
        <w:rPr>
          <w:rFonts w:ascii="Poppins" w:eastAsia="Poppins" w:hAnsi="Poppins" w:cs="Poppins"/>
        </w:rPr>
      </w:pPr>
    </w:p>
    <w:p w14:paraId="4FF0B83B" w14:textId="77777777" w:rsidR="005E0F37" w:rsidRDefault="005E0F37">
      <w:pPr>
        <w:rPr>
          <w:rFonts w:ascii="Poppins" w:eastAsia="Poppins" w:hAnsi="Poppins" w:cs="Poppins"/>
        </w:rPr>
      </w:pPr>
    </w:p>
    <w:p w14:paraId="57267385" w14:textId="77777777" w:rsidR="00EE3409" w:rsidRDefault="00EE3409">
      <w:pPr>
        <w:rPr>
          <w:rFonts w:ascii="Poppins" w:eastAsia="Poppins" w:hAnsi="Poppins" w:cs="Poppins"/>
        </w:rPr>
      </w:pPr>
    </w:p>
    <w:p w14:paraId="71F3757E" w14:textId="77777777" w:rsidR="00EE3409" w:rsidRDefault="00EE3409">
      <w:pPr>
        <w:rPr>
          <w:rFonts w:ascii="Poppins" w:eastAsia="Poppins" w:hAnsi="Poppins" w:cs="Poppins"/>
        </w:rPr>
      </w:pPr>
    </w:p>
    <w:p w14:paraId="2F6A7CF3" w14:textId="77777777" w:rsidR="00EE3409" w:rsidRDefault="00EE3409">
      <w:pPr>
        <w:rPr>
          <w:rFonts w:ascii="Poppins" w:eastAsia="Poppins" w:hAnsi="Poppins" w:cs="Poppins"/>
        </w:rPr>
      </w:pPr>
    </w:p>
    <w:p w14:paraId="28B1FB03" w14:textId="77777777" w:rsidR="00EE3409" w:rsidRDefault="00EE3409">
      <w:pPr>
        <w:rPr>
          <w:rFonts w:ascii="Poppins" w:eastAsia="Poppins" w:hAnsi="Poppins" w:cs="Poppins"/>
        </w:rPr>
      </w:pPr>
    </w:p>
    <w:p w14:paraId="03B9B4E9" w14:textId="77777777" w:rsidR="00EE3409" w:rsidRDefault="00EE3409">
      <w:pPr>
        <w:rPr>
          <w:rFonts w:ascii="Poppins" w:eastAsia="Poppins" w:hAnsi="Poppins" w:cs="Poppins"/>
        </w:rPr>
      </w:pPr>
    </w:p>
    <w:p w14:paraId="5DB565C1" w14:textId="77777777" w:rsidR="00EE3409" w:rsidRDefault="00EE3409">
      <w:pPr>
        <w:rPr>
          <w:rFonts w:ascii="Poppins" w:eastAsia="Poppins" w:hAnsi="Poppins" w:cs="Poppins"/>
        </w:rPr>
      </w:pPr>
    </w:p>
    <w:p w14:paraId="083A0D90" w14:textId="77777777" w:rsidR="00EE3409" w:rsidRDefault="00EE3409">
      <w:pPr>
        <w:rPr>
          <w:rFonts w:ascii="Poppins" w:eastAsia="Poppins" w:hAnsi="Poppins" w:cs="Poppins"/>
        </w:rPr>
      </w:pPr>
    </w:p>
    <w:p w14:paraId="13B49BC5" w14:textId="77777777" w:rsidR="00EE3409" w:rsidRDefault="00EE3409">
      <w:pPr>
        <w:rPr>
          <w:rFonts w:ascii="Poppins" w:eastAsia="Poppins" w:hAnsi="Poppins" w:cs="Poppins"/>
        </w:rPr>
      </w:pPr>
    </w:p>
    <w:p w14:paraId="33F22A55" w14:textId="77777777" w:rsidR="00EE3409" w:rsidRDefault="00EE3409">
      <w:pPr>
        <w:rPr>
          <w:rFonts w:ascii="Poppins" w:eastAsia="Poppins" w:hAnsi="Poppins" w:cs="Poppins"/>
        </w:rPr>
      </w:pPr>
    </w:p>
    <w:p w14:paraId="29164BBE" w14:textId="5D77ED01" w:rsidR="008C22B6" w:rsidRDefault="00EB0AB6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  <w:noProof/>
        </w:rPr>
        <w:drawing>
          <wp:anchor distT="0" distB="0" distL="114300" distR="114300" simplePos="0" relativeHeight="251673600" behindDoc="0" locked="0" layoutInCell="1" allowOverlap="1" wp14:anchorId="6BF5B1CD" wp14:editId="194751E4">
            <wp:simplePos x="0" y="0"/>
            <wp:positionH relativeFrom="margin">
              <wp:posOffset>2470150</wp:posOffset>
            </wp:positionH>
            <wp:positionV relativeFrom="paragraph">
              <wp:posOffset>1276350</wp:posOffset>
            </wp:positionV>
            <wp:extent cx="4434840" cy="2591335"/>
            <wp:effectExtent l="0" t="0" r="3810" b="0"/>
            <wp:wrapNone/>
            <wp:docPr id="73400578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59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956">
        <w:rPr>
          <w:rFonts w:ascii="Poppins" w:eastAsia="Poppins" w:hAnsi="Poppins" w:cs="Poppins"/>
        </w:rPr>
        <w:t>Más del 9</w:t>
      </w:r>
      <w:r w:rsidR="007043E3">
        <w:rPr>
          <w:rFonts w:ascii="Poppins" w:eastAsia="Poppins" w:hAnsi="Poppins" w:cs="Poppins"/>
        </w:rPr>
        <w:t>4.9</w:t>
      </w:r>
      <w:r w:rsidR="00235956">
        <w:rPr>
          <w:rFonts w:ascii="Poppins" w:eastAsia="Poppins" w:hAnsi="Poppins" w:cs="Poppins"/>
        </w:rPr>
        <w:t xml:space="preserve"> % de los usuarios se concentraron en estancias de 1 a </w:t>
      </w:r>
      <w:r w:rsidR="007F7781">
        <w:rPr>
          <w:rFonts w:ascii="Poppins" w:eastAsia="Poppins" w:hAnsi="Poppins" w:cs="Poppins"/>
        </w:rPr>
        <w:t>3</w:t>
      </w:r>
      <w:r w:rsidR="00235956">
        <w:rPr>
          <w:rFonts w:ascii="Poppins" w:eastAsia="Poppins" w:hAnsi="Poppins" w:cs="Poppins"/>
        </w:rPr>
        <w:t xml:space="preserve"> horas, destacando la de 1 hora como la más frecuente con </w:t>
      </w:r>
      <w:r w:rsidR="007043E3" w:rsidRPr="007043E3">
        <w:rPr>
          <w:rFonts w:ascii="Poppins" w:eastAsia="Poppins" w:hAnsi="Poppins" w:cs="Poppins"/>
        </w:rPr>
        <w:t>3</w:t>
      </w:r>
      <w:r w:rsidR="007F7781">
        <w:rPr>
          <w:rFonts w:ascii="Poppins" w:eastAsia="Poppins" w:hAnsi="Poppins" w:cs="Poppins"/>
        </w:rPr>
        <w:t>73,465</w:t>
      </w:r>
      <w:r w:rsidR="007043E3" w:rsidRPr="007043E3">
        <w:rPr>
          <w:rFonts w:ascii="Poppins" w:eastAsia="Poppins" w:hAnsi="Poppins" w:cs="Poppins"/>
        </w:rPr>
        <w:t xml:space="preserve"> </w:t>
      </w:r>
      <w:r w:rsidR="00235956">
        <w:rPr>
          <w:rFonts w:ascii="Poppins" w:eastAsia="Poppins" w:hAnsi="Poppins" w:cs="Poppins"/>
        </w:rPr>
        <w:t>registros.</w:t>
      </w:r>
    </w:p>
    <w:tbl>
      <w:tblPr>
        <w:tblW w:w="3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473"/>
      </w:tblGrid>
      <w:tr w:rsidR="001960A3" w:rsidRPr="001960A3" w14:paraId="72ECDDB0" w14:textId="77777777" w:rsidTr="00EE3409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noWrap/>
            <w:vAlign w:val="center"/>
            <w:hideMark/>
          </w:tcPr>
          <w:p w14:paraId="62AFCDAC" w14:textId="6AB0C422" w:rsidR="009D3D87" w:rsidRPr="007E634B" w:rsidRDefault="009D3D87">
            <w:pPr>
              <w:rPr>
                <w:rFonts w:eastAsia="Times New Roman"/>
                <w:color w:val="000000"/>
              </w:rPr>
            </w:pPr>
          </w:p>
          <w:p w14:paraId="762BB959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960A3">
              <w:rPr>
                <w:rFonts w:ascii="Arial" w:eastAsia="Times New Roman" w:hAnsi="Arial" w:cs="Arial"/>
                <w:b/>
                <w:bCs/>
                <w:color w:val="FFFFFF"/>
              </w:rPr>
              <w:t>Tiempo de estancia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noWrap/>
            <w:vAlign w:val="center"/>
            <w:hideMark/>
          </w:tcPr>
          <w:p w14:paraId="0672888B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960A3">
              <w:rPr>
                <w:rFonts w:ascii="Arial" w:eastAsia="Times New Roman" w:hAnsi="Arial" w:cs="Arial"/>
                <w:b/>
                <w:bCs/>
                <w:color w:val="FFFFFF"/>
              </w:rPr>
              <w:t>Operaciones</w:t>
            </w:r>
          </w:p>
        </w:tc>
      </w:tr>
      <w:tr w:rsidR="00EE3409" w:rsidRPr="001960A3" w14:paraId="01CCC1BC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94B0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00:15:00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DF35" w14:textId="158FA656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1,077</w:t>
            </w:r>
          </w:p>
        </w:tc>
      </w:tr>
      <w:tr w:rsidR="00EE3409" w:rsidRPr="001960A3" w14:paraId="3DC8679E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F5BB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00:30:00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D5C3" w14:textId="266E516F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0</w:t>
            </w:r>
          </w:p>
        </w:tc>
      </w:tr>
      <w:tr w:rsidR="00EE3409" w:rsidRPr="001960A3" w14:paraId="12E2FD5B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E0B4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01:00:00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3E18" w14:textId="5E269545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373,465</w:t>
            </w:r>
          </w:p>
        </w:tc>
      </w:tr>
      <w:tr w:rsidR="00EE3409" w:rsidRPr="001960A3" w14:paraId="6BBCDB5E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4F59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02:00:00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C128" w14:textId="7AB118CA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160,977</w:t>
            </w:r>
          </w:p>
        </w:tc>
      </w:tr>
      <w:tr w:rsidR="00EE3409" w:rsidRPr="001960A3" w14:paraId="496F67F7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9C0F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03:00:00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CF7A" w14:textId="61AF374E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207,243</w:t>
            </w:r>
          </w:p>
        </w:tc>
      </w:tr>
      <w:tr w:rsidR="00EE3409" w:rsidRPr="001960A3" w14:paraId="187F904C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571B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04:00:00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81A0" w14:textId="33C5A60C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14,177</w:t>
            </w:r>
          </w:p>
        </w:tc>
      </w:tr>
      <w:tr w:rsidR="00EE3409" w:rsidRPr="001960A3" w14:paraId="64891017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7DC9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05:00:00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817A" w14:textId="07CDD9F2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9,764</w:t>
            </w:r>
          </w:p>
        </w:tc>
      </w:tr>
      <w:tr w:rsidR="00EE3409" w:rsidRPr="001960A3" w14:paraId="785C0D4C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3C56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06:00:00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A45A" w14:textId="40167901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6,059</w:t>
            </w:r>
          </w:p>
        </w:tc>
      </w:tr>
      <w:tr w:rsidR="00EE3409" w:rsidRPr="001960A3" w14:paraId="22B98033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1F81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07:00:00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A4A7" w14:textId="09A2C1C7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3,676</w:t>
            </w:r>
          </w:p>
        </w:tc>
      </w:tr>
      <w:tr w:rsidR="00EE3409" w:rsidRPr="001960A3" w14:paraId="0878F1C6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DCB9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08:00:00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87E4" w14:textId="0202ECD8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2,714</w:t>
            </w:r>
          </w:p>
        </w:tc>
      </w:tr>
      <w:tr w:rsidR="00EE3409" w:rsidRPr="001960A3" w14:paraId="5EC82109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F865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09:00:00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0EC4" w14:textId="7D8BF857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1,432</w:t>
            </w:r>
          </w:p>
        </w:tc>
      </w:tr>
      <w:tr w:rsidR="00EE3409" w:rsidRPr="001960A3" w14:paraId="6EE00250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3A13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10:00:00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C2A4" w14:textId="4298AC80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748</w:t>
            </w:r>
          </w:p>
        </w:tc>
      </w:tr>
      <w:tr w:rsidR="00EE3409" w:rsidRPr="001960A3" w14:paraId="4E90B15A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B71E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11:00:00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BDB6" w14:textId="0B045813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186</w:t>
            </w:r>
          </w:p>
        </w:tc>
      </w:tr>
      <w:tr w:rsidR="00EE3409" w:rsidRPr="001960A3" w14:paraId="0B08E084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B96A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12:00:00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EAAD" w14:textId="439F3B41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122</w:t>
            </w:r>
          </w:p>
        </w:tc>
      </w:tr>
      <w:tr w:rsidR="00EE3409" w:rsidRPr="001960A3" w14:paraId="1A44B169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F08E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13:00:00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782A" w14:textId="765D3850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EE3409" w:rsidRPr="001960A3" w14:paraId="125A9576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CDED" w14:textId="77777777" w:rsidR="00EE3409" w:rsidRPr="001960A3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14:00:00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F390" w14:textId="306A78A9" w:rsidR="00EE3409" w:rsidRPr="00EE3409" w:rsidRDefault="00EE3409" w:rsidP="00EE3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E3409">
              <w:rPr>
                <w:rFonts w:ascii="Arial" w:hAnsi="Arial" w:cs="Arial"/>
                <w:color w:val="000000"/>
              </w:rPr>
              <w:t>31</w:t>
            </w:r>
          </w:p>
        </w:tc>
      </w:tr>
      <w:tr w:rsidR="001960A3" w:rsidRPr="001960A3" w14:paraId="3F85B798" w14:textId="77777777" w:rsidTr="00EE3409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14E"/>
            <w:noWrap/>
            <w:vAlign w:val="center"/>
            <w:hideMark/>
          </w:tcPr>
          <w:p w14:paraId="3824818C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960A3">
              <w:rPr>
                <w:rFonts w:ascii="Arial" w:eastAsia="Times New Roman" w:hAnsi="Arial" w:cs="Arial"/>
                <w:b/>
                <w:bCs/>
                <w:color w:val="FFFFFF"/>
              </w:rPr>
              <w:t>Total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2514E"/>
            <w:noWrap/>
            <w:vAlign w:val="bottom"/>
            <w:hideMark/>
          </w:tcPr>
          <w:p w14:paraId="6B8A9BBE" w14:textId="62556B0F" w:rsidR="001960A3" w:rsidRPr="001960A3" w:rsidRDefault="00EE3409" w:rsidP="00196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781,703</w:t>
            </w:r>
          </w:p>
        </w:tc>
      </w:tr>
    </w:tbl>
    <w:p w14:paraId="3ABFF086" w14:textId="4A61A98F" w:rsidR="00FF40A4" w:rsidRDefault="00FF40A4">
      <w:pPr>
        <w:rPr>
          <w:rFonts w:ascii="Poppins" w:eastAsia="Poppins" w:hAnsi="Poppins" w:cs="Poppins"/>
        </w:rPr>
      </w:pPr>
    </w:p>
    <w:p w14:paraId="787A095C" w14:textId="3E024852" w:rsidR="00FF40A4" w:rsidRDefault="00FF40A4">
      <w:pPr>
        <w:rPr>
          <w:rFonts w:ascii="Poppins" w:eastAsia="Poppins" w:hAnsi="Poppins" w:cs="Poppins"/>
        </w:rPr>
      </w:pPr>
    </w:p>
    <w:p w14:paraId="576493CF" w14:textId="563C8DFA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8480" behindDoc="1" locked="0" layoutInCell="1" hidden="0" allowOverlap="1" wp14:anchorId="140361D7" wp14:editId="60CD1E77">
            <wp:simplePos x="0" y="0"/>
            <wp:positionH relativeFrom="column">
              <wp:posOffset>759460</wp:posOffset>
            </wp:positionH>
            <wp:positionV relativeFrom="paragraph">
              <wp:posOffset>215900</wp:posOffset>
            </wp:positionV>
            <wp:extent cx="356235" cy="679450"/>
            <wp:effectExtent l="0" t="0" r="0" b="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hidden="0" allowOverlap="1" wp14:anchorId="38169F43" wp14:editId="56E8939F">
            <wp:simplePos x="0" y="0"/>
            <wp:positionH relativeFrom="column">
              <wp:posOffset>5474335</wp:posOffset>
            </wp:positionH>
            <wp:positionV relativeFrom="paragraph">
              <wp:posOffset>187325</wp:posOffset>
            </wp:positionV>
            <wp:extent cx="499873" cy="661417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873" cy="661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875998" w14:textId="77777777" w:rsidR="008C22B6" w:rsidRDefault="008C22B6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</w:p>
    <w:p w14:paraId="0B84FD8E" w14:textId="0121791D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Ingresos de </w:t>
      </w:r>
      <w:r w:rsidR="0077363B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al </w:t>
      </w:r>
      <w:r w:rsidR="009D3D87">
        <w:rPr>
          <w:rFonts w:ascii="Poppins" w:eastAsia="Poppins" w:hAnsi="Poppins" w:cs="Poppins"/>
          <w:b/>
          <w:color w:val="42514E"/>
          <w:sz w:val="24"/>
          <w:szCs w:val="24"/>
        </w:rPr>
        <w:t>3</w:t>
      </w:r>
      <w:r w:rsidR="007F7781">
        <w:rPr>
          <w:rFonts w:ascii="Poppins" w:eastAsia="Poppins" w:hAnsi="Poppins" w:cs="Poppins"/>
          <w:b/>
          <w:color w:val="42514E"/>
          <w:sz w:val="24"/>
          <w:szCs w:val="24"/>
        </w:rPr>
        <w:t>0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</w:t>
      </w:r>
      <w:r w:rsidR="007F7781">
        <w:rPr>
          <w:rFonts w:ascii="Poppins" w:eastAsia="Poppins" w:hAnsi="Poppins" w:cs="Poppins"/>
          <w:b/>
          <w:color w:val="42514E"/>
          <w:sz w:val="24"/>
          <w:szCs w:val="24"/>
        </w:rPr>
        <w:t>abril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202</w:t>
      </w:r>
      <w:r w:rsidR="00F7313D">
        <w:rPr>
          <w:rFonts w:ascii="Poppins" w:eastAsia="Poppins" w:hAnsi="Poppins" w:cs="Poppins"/>
          <w:b/>
          <w:color w:val="42514E"/>
          <w:sz w:val="24"/>
          <w:szCs w:val="24"/>
        </w:rPr>
        <w:t>6</w:t>
      </w:r>
    </w:p>
    <w:p w14:paraId="65AD7342" w14:textId="61C9E7F6" w:rsidR="00850F5B" w:rsidRPr="001A6379" w:rsidRDefault="00000000" w:rsidP="00850F5B">
      <w:pPr>
        <w:rPr>
          <w:rFonts w:eastAsia="Times New Roman"/>
          <w:b/>
          <w:bCs/>
          <w:color w:val="FFFFFF"/>
          <w:sz w:val="24"/>
          <w:szCs w:val="24"/>
        </w:rPr>
      </w:pPr>
      <w:r>
        <w:rPr>
          <w:rFonts w:ascii="Poppins" w:eastAsia="Poppins" w:hAnsi="Poppins" w:cs="Poppins"/>
          <w:b/>
          <w:color w:val="871947"/>
          <w:sz w:val="24"/>
          <w:szCs w:val="24"/>
        </w:rPr>
        <w:t>Monto por registro:</w:t>
      </w:r>
      <w:r>
        <w:rPr>
          <w:rFonts w:ascii="Poppins" w:eastAsia="Poppins" w:hAnsi="Poppins" w:cs="Poppins"/>
          <w:color w:val="871947"/>
          <w:sz w:val="24"/>
          <w:szCs w:val="24"/>
        </w:rPr>
        <w:t xml:space="preserve"> </w:t>
      </w:r>
      <w:r w:rsidRPr="006140C6">
        <w:rPr>
          <w:rFonts w:ascii="Poppins" w:eastAsia="Poppins" w:hAnsi="Poppins" w:cs="Poppins"/>
          <w:b/>
          <w:color w:val="646569"/>
          <w:sz w:val="24"/>
          <w:szCs w:val="24"/>
        </w:rPr>
        <w:t xml:space="preserve">$ </w:t>
      </w:r>
      <w:r w:rsidR="006140C6" w:rsidRPr="006140C6">
        <w:rPr>
          <w:rFonts w:ascii="Poppins" w:eastAsia="Poppins" w:hAnsi="Poppins" w:cs="Poppins"/>
          <w:b/>
          <w:bCs/>
          <w:color w:val="646569"/>
          <w:sz w:val="24"/>
          <w:szCs w:val="24"/>
        </w:rPr>
        <w:t>1,</w:t>
      </w:r>
      <w:r w:rsidR="006140C6">
        <w:rPr>
          <w:rFonts w:ascii="Poppins" w:eastAsia="Poppins" w:hAnsi="Poppins" w:cs="Poppins"/>
          <w:b/>
          <w:bCs/>
          <w:color w:val="646569"/>
          <w:sz w:val="24"/>
          <w:szCs w:val="24"/>
        </w:rPr>
        <w:t>9</w:t>
      </w:r>
      <w:r w:rsidR="002F14F7">
        <w:rPr>
          <w:rFonts w:ascii="Poppins" w:eastAsia="Poppins" w:hAnsi="Poppins" w:cs="Poppins"/>
          <w:b/>
          <w:bCs/>
          <w:color w:val="646569"/>
          <w:sz w:val="24"/>
          <w:szCs w:val="24"/>
        </w:rPr>
        <w:t>32,420.00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</w:t>
      </w:r>
      <w:r w:rsidR="0014014C"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</w:t>
      </w:r>
      <w:r>
        <w:rPr>
          <w:rFonts w:ascii="Poppins" w:eastAsia="Poppins" w:hAnsi="Poppins" w:cs="Poppins"/>
          <w:b/>
          <w:color w:val="871947"/>
          <w:sz w:val="24"/>
          <w:szCs w:val="24"/>
        </w:rPr>
        <w:t xml:space="preserve">Monto por sanciones: </w:t>
      </w:r>
      <w:r w:rsidR="007B4BCA" w:rsidRPr="007B4BCA">
        <w:rPr>
          <w:rFonts w:ascii="Poppins" w:eastAsia="Poppins" w:hAnsi="Poppins" w:cs="Poppins"/>
          <w:b/>
          <w:bCs/>
          <w:color w:val="646569"/>
          <w:sz w:val="24"/>
          <w:szCs w:val="24"/>
        </w:rPr>
        <w:t>$</w:t>
      </w:r>
      <w:r w:rsidR="007F7781">
        <w:rPr>
          <w:rFonts w:ascii="Poppins" w:eastAsia="Poppins" w:hAnsi="Poppins" w:cs="Poppins"/>
          <w:b/>
          <w:bCs/>
          <w:color w:val="646569"/>
          <w:sz w:val="24"/>
          <w:szCs w:val="24"/>
        </w:rPr>
        <w:t>2,758,821.79</w:t>
      </w:r>
    </w:p>
    <w:p w14:paraId="07FFE231" w14:textId="48CAC3F9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p w14:paraId="3C2E162C" w14:textId="3A09667C" w:rsidR="008C22B6" w:rsidRDefault="00000000">
      <w:pPr>
        <w:jc w:val="center"/>
        <w:rPr>
          <w:rFonts w:ascii="Poppins" w:eastAsia="Poppins" w:hAnsi="Poppins" w:cs="Poppins"/>
          <w:color w:val="646569"/>
          <w:sz w:val="16"/>
          <w:szCs w:val="16"/>
        </w:rPr>
      </w:pPr>
      <w:r>
        <w:rPr>
          <w:rFonts w:ascii="Poppins" w:eastAsia="Poppins" w:hAnsi="Poppins" w:cs="Poppins"/>
          <w:color w:val="646569"/>
          <w:sz w:val="16"/>
          <w:szCs w:val="16"/>
        </w:rPr>
        <w:t>*Fuente de ingresos Tesorería Municipal</w:t>
      </w:r>
    </w:p>
    <w:p w14:paraId="4F155AD8" w14:textId="0AEB707C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sectPr w:rsidR="008C22B6">
      <w:headerReference w:type="default" r:id="rId12"/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B55D" w14:textId="77777777" w:rsidR="00575D35" w:rsidRDefault="00575D35" w:rsidP="007043E3">
      <w:pPr>
        <w:spacing w:after="0" w:line="240" w:lineRule="auto"/>
      </w:pPr>
      <w:r>
        <w:separator/>
      </w:r>
    </w:p>
  </w:endnote>
  <w:endnote w:type="continuationSeparator" w:id="0">
    <w:p w14:paraId="0AB8BB0C" w14:textId="77777777" w:rsidR="00575D35" w:rsidRDefault="00575D35" w:rsidP="0070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00"/>
    <w:family w:val="auto"/>
    <w:pitch w:val="variable"/>
    <w:sig w:usb0="A10000FF" w:usb1="5000207B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A2EF" w14:textId="77777777" w:rsidR="00575D35" w:rsidRDefault="00575D35" w:rsidP="007043E3">
      <w:pPr>
        <w:spacing w:after="0" w:line="240" w:lineRule="auto"/>
      </w:pPr>
      <w:r>
        <w:separator/>
      </w:r>
    </w:p>
  </w:footnote>
  <w:footnote w:type="continuationSeparator" w:id="0">
    <w:p w14:paraId="175125A4" w14:textId="77777777" w:rsidR="00575D35" w:rsidRDefault="00575D35" w:rsidP="0070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DEC" w14:textId="75FD08EA" w:rsidR="007043E3" w:rsidRDefault="007043E3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074C02F4" wp14:editId="49D036C9">
          <wp:simplePos x="0" y="0"/>
          <wp:positionH relativeFrom="page">
            <wp:posOffset>21590</wp:posOffset>
          </wp:positionH>
          <wp:positionV relativeFrom="paragraph">
            <wp:posOffset>-314960</wp:posOffset>
          </wp:positionV>
          <wp:extent cx="7753350" cy="9923145"/>
          <wp:effectExtent l="0" t="0" r="0" b="1905"/>
          <wp:wrapNone/>
          <wp:docPr id="14542952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3350" cy="9923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B21539"/>
    <w:multiLevelType w:val="hybridMultilevel"/>
    <w:tmpl w:val="E40C262C"/>
    <w:lvl w:ilvl="0" w:tplc="D30E76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F172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696950">
    <w:abstractNumId w:val="0"/>
  </w:num>
  <w:num w:numId="2" w16cid:durableId="40599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B6"/>
    <w:rsid w:val="000061B9"/>
    <w:rsid w:val="00010703"/>
    <w:rsid w:val="0007504B"/>
    <w:rsid w:val="000A2CFA"/>
    <w:rsid w:val="000B3C29"/>
    <w:rsid w:val="000E0627"/>
    <w:rsid w:val="0014014C"/>
    <w:rsid w:val="00142772"/>
    <w:rsid w:val="0016244D"/>
    <w:rsid w:val="001960A3"/>
    <w:rsid w:val="001A6379"/>
    <w:rsid w:val="00235956"/>
    <w:rsid w:val="00271F01"/>
    <w:rsid w:val="002A72FA"/>
    <w:rsid w:val="002B1C3D"/>
    <w:rsid w:val="002F14F7"/>
    <w:rsid w:val="00352755"/>
    <w:rsid w:val="00357E79"/>
    <w:rsid w:val="00361CFD"/>
    <w:rsid w:val="003814AE"/>
    <w:rsid w:val="003B35BA"/>
    <w:rsid w:val="00404580"/>
    <w:rsid w:val="004306BC"/>
    <w:rsid w:val="0044472A"/>
    <w:rsid w:val="00450929"/>
    <w:rsid w:val="004721F6"/>
    <w:rsid w:val="00475550"/>
    <w:rsid w:val="00475783"/>
    <w:rsid w:val="004B5186"/>
    <w:rsid w:val="004C13B6"/>
    <w:rsid w:val="004C440C"/>
    <w:rsid w:val="00513A56"/>
    <w:rsid w:val="00575D35"/>
    <w:rsid w:val="005B2549"/>
    <w:rsid w:val="005D1D8E"/>
    <w:rsid w:val="005E0F37"/>
    <w:rsid w:val="00601C8F"/>
    <w:rsid w:val="006140C6"/>
    <w:rsid w:val="0062412A"/>
    <w:rsid w:val="006462FA"/>
    <w:rsid w:val="0067053D"/>
    <w:rsid w:val="006D78E8"/>
    <w:rsid w:val="007043E3"/>
    <w:rsid w:val="00767E1F"/>
    <w:rsid w:val="0077363B"/>
    <w:rsid w:val="007A4FEE"/>
    <w:rsid w:val="007B4BCA"/>
    <w:rsid w:val="007B7BAB"/>
    <w:rsid w:val="007E634B"/>
    <w:rsid w:val="007E7A1A"/>
    <w:rsid w:val="007F3037"/>
    <w:rsid w:val="007F633A"/>
    <w:rsid w:val="007F7781"/>
    <w:rsid w:val="00842552"/>
    <w:rsid w:val="00850F5B"/>
    <w:rsid w:val="008C22B6"/>
    <w:rsid w:val="008D53E4"/>
    <w:rsid w:val="009005DB"/>
    <w:rsid w:val="009710C7"/>
    <w:rsid w:val="00995976"/>
    <w:rsid w:val="009D3D87"/>
    <w:rsid w:val="00A526CC"/>
    <w:rsid w:val="00B33490"/>
    <w:rsid w:val="00B50471"/>
    <w:rsid w:val="00B61252"/>
    <w:rsid w:val="00BF024D"/>
    <w:rsid w:val="00C2531C"/>
    <w:rsid w:val="00C35C72"/>
    <w:rsid w:val="00CB03D7"/>
    <w:rsid w:val="00CE3269"/>
    <w:rsid w:val="00CE6C5F"/>
    <w:rsid w:val="00D17A6C"/>
    <w:rsid w:val="00D62240"/>
    <w:rsid w:val="00D67C10"/>
    <w:rsid w:val="00EB0AB6"/>
    <w:rsid w:val="00EC0532"/>
    <w:rsid w:val="00EE3409"/>
    <w:rsid w:val="00EE39C2"/>
    <w:rsid w:val="00EF0C8C"/>
    <w:rsid w:val="00F003CF"/>
    <w:rsid w:val="00F5033C"/>
    <w:rsid w:val="00F7313D"/>
    <w:rsid w:val="00FA17A6"/>
    <w:rsid w:val="00FE0A82"/>
    <w:rsid w:val="00FE0C59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0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3E3"/>
  </w:style>
  <w:style w:type="paragraph" w:styleId="Piedepgina">
    <w:name w:val="footer"/>
    <w:basedOn w:val="Normal"/>
    <w:link w:val="PiedepginaCar"/>
    <w:uiPriority w:val="99"/>
    <w:unhideWhenUsed/>
    <w:rsid w:val="0070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3F7F-1FF2-4F3C-BCE9-0CED3351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Usuario</cp:lastModifiedBy>
  <cp:revision>7</cp:revision>
  <cp:lastPrinted>2026-04-08T19:58:00Z</cp:lastPrinted>
  <dcterms:created xsi:type="dcterms:W3CDTF">2026-05-07T19:21:00Z</dcterms:created>
  <dcterms:modified xsi:type="dcterms:W3CDTF">2026-05-11T18:18:00Z</dcterms:modified>
</cp:coreProperties>
</file>